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FD" w:rsidRDefault="00977EFD" w:rsidP="00977EFD">
      <w:pPr>
        <w:shd w:val="clear" w:color="auto" w:fill="FFFFFF"/>
        <w:spacing w:after="0" w:line="240" w:lineRule="auto"/>
        <w:ind w:right="-1" w:firstLine="389"/>
        <w:jc w:val="both"/>
        <w:rPr>
          <w:rFonts w:ascii="Calibri" w:hAnsi="Calibri"/>
          <w:sz w:val="24"/>
          <w:szCs w:val="24"/>
          <w:lang w:val="en-US"/>
        </w:rPr>
      </w:pPr>
    </w:p>
    <w:p w:rsidR="00977EFD" w:rsidRDefault="00977EFD" w:rsidP="00977EFD">
      <w:pPr>
        <w:shd w:val="clear" w:color="auto" w:fill="FFFFFF"/>
        <w:spacing w:after="0" w:line="240" w:lineRule="auto"/>
        <w:ind w:right="-1" w:firstLine="389"/>
        <w:jc w:val="both"/>
        <w:rPr>
          <w:sz w:val="24"/>
          <w:szCs w:val="24"/>
          <w:lang w:val="en-US"/>
        </w:rPr>
      </w:pPr>
    </w:p>
    <w:p w:rsidR="005D4AC7" w:rsidRDefault="005D4AC7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Pr="00977EFD" w:rsidRDefault="00977EFD" w:rsidP="005D4AC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7EFD" w:rsidRPr="00977EFD" w:rsidRDefault="00977EFD" w:rsidP="00977E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977EF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Конспект игровой ситуации</w:t>
      </w:r>
    </w:p>
    <w:p w:rsidR="00977EFD" w:rsidRPr="00977EFD" w:rsidRDefault="005D4174" w:rsidP="00977E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первой </w:t>
      </w:r>
      <w:r w:rsidR="00977EFD" w:rsidRPr="00977EF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группе раннего возраста</w:t>
      </w:r>
    </w:p>
    <w:p w:rsidR="005D4AC7" w:rsidRPr="005D4174" w:rsidRDefault="005D4AC7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4174">
        <w:rPr>
          <w:rFonts w:ascii="Times New Roman" w:hAnsi="Times New Roman" w:cs="Times New Roman"/>
          <w:b/>
          <w:sz w:val="40"/>
          <w:szCs w:val="40"/>
        </w:rPr>
        <w:t>«</w:t>
      </w:r>
      <w:r w:rsidR="00B55F60" w:rsidRPr="005D4174">
        <w:rPr>
          <w:rFonts w:ascii="Times New Roman" w:hAnsi="Times New Roman" w:cs="Times New Roman"/>
          <w:b/>
          <w:sz w:val="40"/>
          <w:szCs w:val="40"/>
        </w:rPr>
        <w:t>Купание куклы Тани</w:t>
      </w:r>
      <w:r w:rsidRPr="005D4174">
        <w:rPr>
          <w:rFonts w:ascii="Times New Roman" w:hAnsi="Times New Roman" w:cs="Times New Roman"/>
          <w:b/>
          <w:sz w:val="40"/>
          <w:szCs w:val="40"/>
        </w:rPr>
        <w:t>»</w:t>
      </w: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3F15D7" w:rsidRDefault="00977EFD" w:rsidP="00977E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Pr="00726D98">
        <w:rPr>
          <w:rFonts w:ascii="Times New Roman" w:hAnsi="Times New Roman" w:cs="Times New Roman"/>
          <w:sz w:val="28"/>
          <w:szCs w:val="28"/>
        </w:rPr>
        <w:t xml:space="preserve">: </w:t>
      </w:r>
      <w:r w:rsidRPr="00726D9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D4174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5D4174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977EFD" w:rsidRDefault="00977EFD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4174" w:rsidRDefault="005D4174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4174" w:rsidRDefault="005D4174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4174" w:rsidRPr="005D4174" w:rsidRDefault="005D4174" w:rsidP="00977EF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7EFD" w:rsidRPr="005D4174" w:rsidRDefault="00977EFD" w:rsidP="00977EFD">
      <w:pPr>
        <w:rPr>
          <w:rFonts w:ascii="Times New Roman" w:hAnsi="Times New Roman" w:cs="Times New Roman"/>
          <w:b/>
          <w:sz w:val="28"/>
          <w:szCs w:val="28"/>
        </w:rPr>
      </w:pPr>
    </w:p>
    <w:p w:rsidR="005D4AC7" w:rsidRPr="00977EFD" w:rsidRDefault="005D4AC7" w:rsidP="005D4AC7">
      <w:pPr>
        <w:rPr>
          <w:rFonts w:ascii="Times New Roman" w:hAnsi="Times New Roman" w:cs="Times New Roman"/>
          <w:sz w:val="28"/>
          <w:szCs w:val="28"/>
        </w:rPr>
      </w:pPr>
      <w:r w:rsidRPr="00977E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77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Продолжать накапливать у детей опыт практического освоения окружающего пространства. </w:t>
      </w:r>
      <w:r w:rsidRPr="00977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AC7" w:rsidRPr="00977EFD" w:rsidRDefault="005D4AC7" w:rsidP="005D4AC7">
      <w:pPr>
        <w:rPr>
          <w:rFonts w:ascii="Times New Roman" w:hAnsi="Times New Roman" w:cs="Times New Roman"/>
          <w:sz w:val="28"/>
          <w:szCs w:val="28"/>
        </w:rPr>
      </w:pPr>
      <w:r w:rsidRPr="00977E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D4AC7" w:rsidRPr="00977EFD" w:rsidRDefault="00B55F60" w:rsidP="00B55F60">
      <w:pPr>
        <w:rPr>
          <w:rFonts w:ascii="Times New Roman" w:hAnsi="Times New Roman" w:cs="Times New Roman"/>
          <w:sz w:val="28"/>
          <w:szCs w:val="28"/>
        </w:rPr>
      </w:pPr>
      <w:r w:rsidRPr="00977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 Способствовать умению детей запоминать и употреблять в речи название предметов, действий, качеств: ванночка, мыло, мыльница, полотенце, намыливать, смывать, вытирать, горячая, холодная и теплая вода. Познакомить детей с предметами личной гигиены, дать понять, для чего они нужны, как ими пользоваться.</w:t>
      </w:r>
      <w:r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2. Воспитывать культурно-гигиенические навыки: формировать привычку  мыть руки по мере загрязнения , насухо вытирать лицо и руки личным полотенцем. Учить  с помощью взрослого приводить себя в порядок, пользоваться индивидуальными предметами .</w:t>
      </w:r>
      <w:r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3.Закреплять представление детей о значении определённых органов для  жизнедеятельности человека.</w:t>
      </w:r>
      <w:r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4. Развивать внимание, наблюдательность, память, речь, умение отвечать на простые вопросы.</w:t>
      </w:r>
    </w:p>
    <w:p w:rsidR="005D4AC7" w:rsidRPr="00977EFD" w:rsidRDefault="007609F7" w:rsidP="005D4A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7EF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="005D4AC7" w:rsidRPr="00977EFD">
        <w:rPr>
          <w:rFonts w:ascii="Times New Roman" w:hAnsi="Times New Roman" w:cs="Times New Roman"/>
          <w:b/>
          <w:bCs/>
          <w:sz w:val="28"/>
          <w:szCs w:val="28"/>
        </w:rPr>
        <w:t xml:space="preserve">активизации детской деятельности: </w:t>
      </w:r>
      <w:r w:rsidR="005D4AC7" w:rsidRPr="00977EFD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B55F60" w:rsidRPr="00977EFD">
        <w:rPr>
          <w:rFonts w:ascii="Times New Roman" w:hAnsi="Times New Roman" w:cs="Times New Roman"/>
          <w:sz w:val="28"/>
          <w:szCs w:val="28"/>
        </w:rPr>
        <w:t xml:space="preserve">познавательной игры. </w:t>
      </w:r>
      <w:r w:rsidR="00B55F60"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Словесный - вопросы воспитателя, художественное слово.</w:t>
      </w:r>
      <w:r w:rsidR="00B55F60"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Наглядный - показ картинок, показ умывания куклы.</w:t>
      </w:r>
      <w:r w:rsidR="00B55F60"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Игровой - укладывание куклы спать.</w:t>
      </w:r>
      <w:r w:rsidR="00B55F60" w:rsidRPr="00977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Сюрпризный момент.</w:t>
      </w:r>
    </w:p>
    <w:p w:rsidR="007609F7" w:rsidRPr="00977EFD" w:rsidRDefault="007609F7" w:rsidP="007609F7">
      <w:pPr>
        <w:widowControl w:val="0"/>
        <w:tabs>
          <w:tab w:val="left" w:pos="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 w:bidi="ru-RU"/>
        </w:rPr>
      </w:pPr>
    </w:p>
    <w:p w:rsidR="005D4AC7" w:rsidRPr="00977EFD" w:rsidRDefault="007609F7" w:rsidP="007609F7">
      <w:pPr>
        <w:rPr>
          <w:rFonts w:ascii="Times New Roman" w:hAnsi="Times New Roman" w:cs="Times New Roman"/>
          <w:bCs/>
          <w:sz w:val="28"/>
          <w:szCs w:val="28"/>
        </w:rPr>
        <w:sectPr w:rsidR="005D4AC7" w:rsidRPr="00977E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77EFD">
        <w:rPr>
          <w:rFonts w:ascii="Times New Roman" w:hAnsi="Times New Roman" w:cs="Times New Roman"/>
          <w:b/>
          <w:bCs/>
          <w:sz w:val="28"/>
          <w:szCs w:val="28"/>
        </w:rPr>
        <w:t>Средства и способы</w:t>
      </w:r>
      <w:r w:rsidR="005D4AC7" w:rsidRPr="00977EF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55F60" w:rsidRPr="00977EFD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Кукла Таня;  предметы туалета: мыло, мыльница, полотенце, губка, ведёрки с горячей, холодной водой, пелёнка; кукольная кроватка с постельными  принадлежностями.</w:t>
      </w:r>
    </w:p>
    <w:p w:rsidR="005D4AC7" w:rsidRPr="00977EFD" w:rsidRDefault="005D4AC7" w:rsidP="005D4AC7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498" w:type="dxa"/>
        <w:tblLayout w:type="fixed"/>
        <w:tblLook w:val="04A0" w:firstRow="1" w:lastRow="0" w:firstColumn="1" w:lastColumn="0" w:noHBand="0" w:noVBand="1"/>
      </w:tblPr>
      <w:tblGrid>
        <w:gridCol w:w="1417"/>
        <w:gridCol w:w="1849"/>
        <w:gridCol w:w="5260"/>
        <w:gridCol w:w="2702"/>
        <w:gridCol w:w="2275"/>
        <w:gridCol w:w="995"/>
      </w:tblGrid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Часть ООД</w:t>
            </w:r>
          </w:p>
        </w:tc>
        <w:tc>
          <w:tcPr>
            <w:tcW w:w="1849" w:type="dxa"/>
          </w:tcPr>
          <w:p w:rsidR="005D4AC7" w:rsidRPr="00977EFD" w:rsidRDefault="005D4AC7" w:rsidP="00EB5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260" w:type="dxa"/>
          </w:tcPr>
          <w:p w:rsidR="005D4AC7" w:rsidRPr="00977EFD" w:rsidRDefault="005D4AC7" w:rsidP="00EB5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702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275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995" w:type="dxa"/>
          </w:tcPr>
          <w:p w:rsidR="005D4AC7" w:rsidRPr="00977EFD" w:rsidRDefault="005D4AC7" w:rsidP="00EB5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  <w:vMerge w:val="restart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Вводно-мотивационная</w:t>
            </w:r>
          </w:p>
        </w:tc>
        <w:tc>
          <w:tcPr>
            <w:tcW w:w="1849" w:type="dxa"/>
            <w:vMerge w:val="restart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5D4AC7" w:rsidRPr="00977EFD" w:rsidRDefault="00B55F60" w:rsidP="00B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Тук- тук раздаётся звонкий стук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            Кто- то в  гости к нам спешит,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            Кто- то в двери к нам стучит! ( </w:t>
            </w:r>
            <w:proofErr w:type="spellStart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.-ль вносит куклу)  </w:t>
            </w:r>
          </w:p>
        </w:tc>
        <w:tc>
          <w:tcPr>
            <w:tcW w:w="2702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5D4AC7" w:rsidRPr="00977EFD" w:rsidRDefault="00B55F60" w:rsidP="00B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приглашаются в группу, встают перед воспитателем</w:t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vMerge w:val="restart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B55F60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AC7" w:rsidRPr="00977EF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  <w:vMerge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5D4AC7" w:rsidRPr="00977EFD" w:rsidRDefault="00B55F60" w:rsidP="00B55F6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Ребята, кто это к нам пришел? </w:t>
            </w:r>
          </w:p>
          <w:p w:rsidR="00B55F60" w:rsidRPr="00977EFD" w:rsidRDefault="00B55F60" w:rsidP="00B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 знаем стихотворение про Таню!</w:t>
            </w:r>
          </w:p>
        </w:tc>
        <w:tc>
          <w:tcPr>
            <w:tcW w:w="2702" w:type="dxa"/>
          </w:tcPr>
          <w:p w:rsidR="005D4AC7" w:rsidRPr="00977EFD" w:rsidRDefault="00B55F60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 кукла Таня!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1579C1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Ребёнок рассказывает стих</w:t>
            </w:r>
          </w:p>
        </w:tc>
        <w:tc>
          <w:tcPr>
            <w:tcW w:w="2275" w:type="dxa"/>
            <w:vMerge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Организационная</w:t>
            </w:r>
          </w:p>
        </w:tc>
        <w:tc>
          <w:tcPr>
            <w:tcW w:w="1849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культурно-гигиенические навыки: формировать </w:t>
            </w:r>
            <w:proofErr w:type="gramStart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привычку  мыть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руки по мере загрязнения , насухо вытирать лицо и руки 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личным полотенцем. </w:t>
            </w:r>
            <w:proofErr w:type="gramStart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 с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помощью взрослого приводить себя в порядок, пользоваться индивидуальными предметами 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60" w:type="dxa"/>
          </w:tcPr>
          <w:p w:rsidR="005D4AC7" w:rsidRPr="00977EFD" w:rsidRDefault="001579C1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Ребята, а что это с Таней?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смотрю на вас – вы все чистые, красивые, здоровые, весёлые! А что же делать, как помочь Тане?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Правильно, кукла Таня тоже хочет  быть чистой, опрятной, красивой, весёлой!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Мы её искупаем! Купать мы её будем в ванночке!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5D4AC7" w:rsidRPr="00977EFD" w:rsidRDefault="001579C1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Таня испачкалась, когда играла с мячом.  </w:t>
            </w:r>
          </w:p>
          <w:p w:rsidR="005D4AC7" w:rsidRPr="00977EFD" w:rsidRDefault="001579C1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Таню надо умыть!</w:t>
            </w:r>
          </w:p>
        </w:tc>
        <w:tc>
          <w:tcPr>
            <w:tcW w:w="2275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 xml:space="preserve">За ответ </w:t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t>дети поощряются похвалой.</w:t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79C1" w:rsidRPr="00977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</w:t>
            </w:r>
            <w:r w:rsidR="001579C1" w:rsidRPr="00977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приглашаются садиться на стулья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</w:t>
            </w:r>
          </w:p>
        </w:tc>
        <w:tc>
          <w:tcPr>
            <w:tcW w:w="1849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Способствовать умению детей запоминать и употреблять в речи название предметов, действий, качеств: ванночка, мыло, </w:t>
            </w:r>
            <w:r w:rsidRPr="00977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мыльница, полотенце, намыливать, смывать, вытирать, горячая, холодная и теплая вода. Познакомить детей с предметами личной гигиены, дать понять, для чего они нужны, как ими пользоваться.</w:t>
            </w:r>
          </w:p>
        </w:tc>
        <w:tc>
          <w:tcPr>
            <w:tcW w:w="5260" w:type="dxa"/>
          </w:tcPr>
          <w:p w:rsidR="001579C1" w:rsidRPr="00977EFD" w:rsidRDefault="001579C1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чём будем купать?</w:t>
            </w:r>
          </w:p>
          <w:p w:rsidR="005D4AC7" w:rsidRPr="00977EFD" w:rsidRDefault="001579C1" w:rsidP="00B942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Посмотрите, вот у меня на столе два ведёрка с водой. В красном ведёрке - горячая вода, в синем -холодная. Я смешаю горячую и холодную воду, и будет вода теплая</w:t>
            </w:r>
            <w:r w:rsidR="00B942A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B942A9"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Смешивает в свободном ведёрке, выливает воду в ванночку). В этой  воде мы и будем купать куклу Таню.</w:t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какой воде?</w:t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 снимает одежду с куклы: шапочку, рубашку, штанишки, сажает в ванночку, комментируя свои действия).</w:t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.-ль: - Жора, принеси мне мыло!</w:t>
            </w:r>
            <w:r w:rsidR="00B942A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</w:p>
          <w:p w:rsidR="00B942A9" w:rsidRPr="00977EFD" w:rsidRDefault="00B942A9" w:rsidP="00B942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Мыльные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принадлежности разложены на соседнем столе). Что  ты принёс?</w:t>
            </w:r>
            <w:r w:rsidR="00CC4ED4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CC4ED4" w:rsidRPr="00977EFD" w:rsidRDefault="00CC4ED4" w:rsidP="00B942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в чём Жора принёс мыло?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Алиса, принеси пожалуйста губку. Что ты принесла?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</w:p>
          <w:p w:rsidR="00CC4ED4" w:rsidRPr="00977EFD" w:rsidRDefault="00CC4ED4" w:rsidP="00B9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Жора, держи Таню, я намылю губку, Алиса начнёт  мыть  Таню.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Алиса  моет  кукле Тане?</w:t>
            </w:r>
          </w:p>
        </w:tc>
        <w:tc>
          <w:tcPr>
            <w:tcW w:w="2702" w:type="dxa"/>
          </w:tcPr>
          <w:p w:rsidR="005D4AC7" w:rsidRPr="00977EFD" w:rsidRDefault="001579C1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Хоровые и индивид. ответы детей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B942A9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Хоровые и индивид. ответы детей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2A9" w:rsidRPr="00977EFD" w:rsidRDefault="00B942A9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2A9" w:rsidRPr="00977EFD" w:rsidRDefault="00CC4ED4" w:rsidP="00CC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ребёнка.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мыльнице! ( Так же </w:t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ответы детей).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 ребёнка.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Дети выполняют действия. 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Спину!  Хоровые и индивид. ответы детей.</w:t>
            </w:r>
          </w:p>
        </w:tc>
        <w:tc>
          <w:tcPr>
            <w:tcW w:w="2275" w:type="dxa"/>
          </w:tcPr>
          <w:p w:rsidR="005D4AC7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ED4" w:rsidRPr="00977EFD" w:rsidRDefault="00CC4ED4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.-ль помогает по необходимости детям</w:t>
            </w:r>
            <w:r w:rsidR="003C41D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C41D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C41D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C41D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C41D9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C41D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Аналогично </w:t>
            </w:r>
            <w:r w:rsidR="003C41D9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проводятся действия с другими частями тела: грудка, живот, руки, ноги, голова.</w:t>
            </w:r>
          </w:p>
        </w:tc>
        <w:tc>
          <w:tcPr>
            <w:tcW w:w="995" w:type="dxa"/>
          </w:tcPr>
          <w:p w:rsidR="005D4AC7" w:rsidRPr="00977EFD" w:rsidRDefault="0045174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мин</w:t>
            </w: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Физкульминутка</w:t>
            </w:r>
            <w:proofErr w:type="spellEnd"/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i/>
                <w:sz w:val="28"/>
                <w:szCs w:val="28"/>
              </w:rPr>
              <w:t>Снятие мышечного и напряжения, смена умственной деятельности на физическую</w:t>
            </w:r>
          </w:p>
        </w:tc>
        <w:tc>
          <w:tcPr>
            <w:tcW w:w="5260" w:type="dxa"/>
          </w:tcPr>
          <w:p w:rsidR="003C41D9" w:rsidRPr="00977EFD" w:rsidRDefault="003C41D9" w:rsidP="003C41D9">
            <w:pPr>
              <w:spacing w:after="0" w:line="240" w:lineRule="auto"/>
              <w:ind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 мыло </w:t>
            </w:r>
            <w:proofErr w:type="gram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пениться,-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Характерное движение взбивания пены).</w:t>
            </w:r>
          </w:p>
          <w:p w:rsidR="003C41D9" w:rsidRPr="00977EFD" w:rsidRDefault="003C41D9" w:rsidP="003C41D9">
            <w:pPr>
              <w:spacing w:after="0" w:line="240" w:lineRule="auto"/>
              <w:ind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грязь куда-то денется. </w:t>
            </w:r>
            <w:proofErr w:type="gram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Ходьба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месте). (2-3 раза)  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.-ль: - Теперь оставшейся водичкой мы смоем мыло с куклы Тани!</w:t>
            </w:r>
          </w:p>
          <w:p w:rsidR="003C41D9" w:rsidRPr="00977EFD" w:rsidRDefault="003C41D9" w:rsidP="003C41D9">
            <w:pPr>
              <w:spacing w:after="0" w:line="240" w:lineRule="auto"/>
              <w:ind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Теплую водичку льем на нашу птичку.</w:t>
            </w:r>
          </w:p>
          <w:p w:rsidR="003C41D9" w:rsidRPr="00977EFD" w:rsidRDefault="003C41D9" w:rsidP="003C41D9">
            <w:pPr>
              <w:spacing w:after="0" w:line="240" w:lineRule="auto"/>
              <w:ind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Глаз, купайся, шейка, мойся;</w:t>
            </w:r>
          </w:p>
          <w:p w:rsidR="003C41D9" w:rsidRPr="00977EFD" w:rsidRDefault="003C41D9" w:rsidP="003C41D9">
            <w:pPr>
              <w:spacing w:after="0" w:line="240" w:lineRule="auto"/>
              <w:ind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грязь, смывайся хорошенько!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Стоя рядом со стульями</w:t>
            </w:r>
          </w:p>
        </w:tc>
        <w:tc>
          <w:tcPr>
            <w:tcW w:w="995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AC7" w:rsidRPr="00977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D4AC7" w:rsidRPr="00977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</w:t>
            </w:r>
            <w:proofErr w:type="spellEnd"/>
            <w:r w:rsidR="005D4AC7" w:rsidRPr="00977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849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Закреплять представление детей о значении определённых органов для  жизнедеятел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ьности человека.</w:t>
            </w:r>
          </w:p>
        </w:tc>
        <w:tc>
          <w:tcPr>
            <w:tcW w:w="5260" w:type="dxa"/>
          </w:tcPr>
          <w:p w:rsidR="003C41D9" w:rsidRPr="00977EFD" w:rsidRDefault="003C41D9" w:rsidP="00EB5F5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Ребята, посмотрите, </w:t>
            </w:r>
            <w:proofErr w:type="gram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Таня  чистая</w:t>
            </w:r>
            <w:proofErr w:type="gram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стала, красивая.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700CDB" w:rsidRPr="00977EFD" w:rsidRDefault="003C41D9" w:rsidP="00700CDB">
            <w:pPr>
              <w:spacing w:after="0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Ребята, для чего нужны глаза?</w:t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 чего нужны уши?</w:t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806646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Для чего руки?</w:t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Рома принеси полотенце, помоги мне вытирать нашу Таню. 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Теперь завернём куклу в пелёнку. Кира принеси пелёнку, помоги мне завернуть. 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Куклу Таню нужно уложить   в кроватку, укрыть одеялом. Артём уложи куклу.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Вода  в ванне грязная и мыльная, ее надо вылить. Мыло надо убрать в мыльницу, а полотенце повесить на место. 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Какая вода? 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Ребята, а мы совсем забыли про Таню. Посмотрите, она уже засыпает. </w:t>
            </w:r>
          </w:p>
          <w:p w:rsidR="00700CDB" w:rsidRPr="00977EFD" w:rsidRDefault="00700CDB" w:rsidP="00700CDB">
            <w:pPr>
              <w:spacing w:before="66" w:after="66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Споем ей песню:</w:t>
            </w:r>
          </w:p>
          <w:p w:rsidR="00700CDB" w:rsidRPr="00977EFD" w:rsidRDefault="00700CDB" w:rsidP="00700CDB">
            <w:pPr>
              <w:spacing w:after="0" w:line="240" w:lineRule="auto"/>
              <w:ind w:left="657"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Баю-баю, </w:t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баиньки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00CDB" w:rsidRPr="00977EFD" w:rsidRDefault="00700CDB" w:rsidP="00700CDB">
            <w:pPr>
              <w:spacing w:after="0" w:line="240" w:lineRule="auto"/>
              <w:ind w:left="657"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огороде заиньки!</w:t>
            </w:r>
          </w:p>
          <w:p w:rsidR="00700CDB" w:rsidRPr="00977EFD" w:rsidRDefault="00700CDB" w:rsidP="00700CDB">
            <w:pPr>
              <w:spacing w:after="0" w:line="240" w:lineRule="auto"/>
              <w:ind w:left="657"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Зайки травку едят,</w:t>
            </w:r>
          </w:p>
          <w:p w:rsidR="00700CDB" w:rsidRPr="00977EFD" w:rsidRDefault="00700CDB" w:rsidP="00700CDB">
            <w:pPr>
              <w:spacing w:after="0" w:line="240" w:lineRule="auto"/>
              <w:ind w:left="657" w:right="6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 спать велят.</w:t>
            </w:r>
          </w:p>
          <w:p w:rsidR="005D4AC7" w:rsidRPr="00977EFD" w:rsidRDefault="00700CDB" w:rsidP="007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702" w:type="dxa"/>
          </w:tcPr>
          <w:p w:rsidR="005D4AC7" w:rsidRPr="00977EFD" w:rsidRDefault="005D4AC7" w:rsidP="00EB5F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46" w:rsidRPr="00977EFD" w:rsidRDefault="00806646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Смотреть!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Слышать!</w:t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/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Играть, кушать, маму обнимать!</w:t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выполняет действие.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Ребёнок выполняет  действие.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Ребёнок выполняет действие.</w:t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CD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Хоровые и индивид. ответы детей</w:t>
            </w:r>
          </w:p>
        </w:tc>
        <w:tc>
          <w:tcPr>
            <w:tcW w:w="2275" w:type="dxa"/>
          </w:tcPr>
          <w:p w:rsidR="005D4AC7" w:rsidRPr="00977EFD" w:rsidRDefault="00700CD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 помогает по необходимости.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 помогает по необходимости.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.-ль помогает по необходимости.</w:t>
            </w:r>
          </w:p>
        </w:tc>
        <w:tc>
          <w:tcPr>
            <w:tcW w:w="995" w:type="dxa"/>
          </w:tcPr>
          <w:p w:rsidR="005D4AC7" w:rsidRPr="00977EFD" w:rsidRDefault="0045174B" w:rsidP="00EB5F5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D4AC7" w:rsidRPr="00977EF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5D4AC7" w:rsidRPr="00977EFD" w:rsidTr="00EB5F57">
        <w:trPr>
          <w:trHeight w:val="146"/>
        </w:trPr>
        <w:tc>
          <w:tcPr>
            <w:tcW w:w="1417" w:type="dxa"/>
          </w:tcPr>
          <w:p w:rsidR="005D4AC7" w:rsidRPr="00977EFD" w:rsidRDefault="00700CD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Итоговая. Рефлексия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D4AC7" w:rsidRPr="00977EFD" w:rsidRDefault="002B53BB" w:rsidP="0070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внимание, наблюдательность, память, речь, умение отвечать на простые вопросы.</w:t>
            </w:r>
          </w:p>
        </w:tc>
        <w:tc>
          <w:tcPr>
            <w:tcW w:w="5260" w:type="dxa"/>
          </w:tcPr>
          <w:p w:rsidR="00700CDB" w:rsidRPr="00977EFD" w:rsidRDefault="00700CDB" w:rsidP="00700CDB">
            <w:pPr>
              <w:spacing w:after="0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Таня и уснула, и нам пора, ребята.</w:t>
            </w:r>
          </w:p>
          <w:p w:rsidR="00700CDB" w:rsidRPr="00977EFD" w:rsidRDefault="00700CDB" w:rsidP="00700CDB">
            <w:pPr>
              <w:spacing w:after="0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что мы сегодня делали? </w:t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Правильно, купали куклу Таню. </w:t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чем мы пользовались, чтобы кукла Таня стала чистой, опрятной, красивой, весёлой</w:t>
            </w:r>
            <w:r w:rsidR="002B53BB"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700CDB" w:rsidRPr="00977EFD" w:rsidRDefault="00700CDB" w:rsidP="00700CDB">
            <w:pPr>
              <w:spacing w:before="66" w:after="66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ребята!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2B53BB" w:rsidRPr="00977EFD" w:rsidRDefault="002B53BB" w:rsidP="002B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  <w:t>Отвечают на вопросы.</w:t>
            </w:r>
            <w:r w:rsidRPr="00977EF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(Хоровые и индивид. ответы детей)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77E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Дети называют предметы гигиены</w:t>
            </w: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AC7" w:rsidRPr="00977EFD" w:rsidRDefault="005D4AC7" w:rsidP="00EB5F5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встают со стульев, проходят к </w:t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.- </w:t>
            </w:r>
            <w:proofErr w:type="spellStart"/>
            <w:r w:rsidRPr="00977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</w:t>
            </w:r>
            <w:proofErr w:type="spellEnd"/>
          </w:p>
        </w:tc>
        <w:tc>
          <w:tcPr>
            <w:tcW w:w="995" w:type="dxa"/>
          </w:tcPr>
          <w:p w:rsidR="005D4AC7" w:rsidRPr="00977EFD" w:rsidRDefault="002B53BB" w:rsidP="00EB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EFD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</w:tr>
    </w:tbl>
    <w:p w:rsidR="0078668C" w:rsidRPr="00977EFD" w:rsidRDefault="0078668C">
      <w:pPr>
        <w:rPr>
          <w:rFonts w:ascii="Times New Roman" w:hAnsi="Times New Roman" w:cs="Times New Roman"/>
          <w:sz w:val="28"/>
          <w:szCs w:val="28"/>
        </w:rPr>
      </w:pPr>
    </w:p>
    <w:sectPr w:rsidR="0078668C" w:rsidRPr="00977EFD" w:rsidSect="00CD2012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0E5"/>
    <w:multiLevelType w:val="hybridMultilevel"/>
    <w:tmpl w:val="22987452"/>
    <w:lvl w:ilvl="0" w:tplc="FD8ECF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26044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9F646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A8CF4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A9024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B0275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8C16B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5ED7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45C63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C7"/>
    <w:rsid w:val="00031D09"/>
    <w:rsid w:val="001579C1"/>
    <w:rsid w:val="002B53BB"/>
    <w:rsid w:val="002E435C"/>
    <w:rsid w:val="003C41D9"/>
    <w:rsid w:val="0045174B"/>
    <w:rsid w:val="005D4174"/>
    <w:rsid w:val="005D4AC7"/>
    <w:rsid w:val="00700CDB"/>
    <w:rsid w:val="007609F7"/>
    <w:rsid w:val="0078668C"/>
    <w:rsid w:val="00806646"/>
    <w:rsid w:val="00977EFD"/>
    <w:rsid w:val="00A73C5A"/>
    <w:rsid w:val="00B55F60"/>
    <w:rsid w:val="00B942A9"/>
    <w:rsid w:val="00CC4ED4"/>
    <w:rsid w:val="00CD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9265"/>
  <w15:docId w15:val="{2FB9B928-B043-442A-B8E7-37A41B9C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A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4AC7"/>
    <w:pPr>
      <w:ind w:left="720"/>
      <w:contextualSpacing/>
    </w:pPr>
  </w:style>
  <w:style w:type="character" w:customStyle="1" w:styleId="c0">
    <w:name w:val="c0"/>
    <w:basedOn w:val="a0"/>
    <w:rsid w:val="00B55F60"/>
  </w:style>
  <w:style w:type="character" w:styleId="a5">
    <w:name w:val="Hyperlink"/>
    <w:basedOn w:val="a0"/>
    <w:uiPriority w:val="99"/>
    <w:semiHidden/>
    <w:unhideWhenUsed/>
    <w:rsid w:val="00977EF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7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A2B14-E2F3-4A7E-8D9C-BA30FB76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1</cp:lastModifiedBy>
  <cp:revision>2</cp:revision>
  <cp:lastPrinted>2020-02-27T13:10:00Z</cp:lastPrinted>
  <dcterms:created xsi:type="dcterms:W3CDTF">2021-03-23T09:40:00Z</dcterms:created>
  <dcterms:modified xsi:type="dcterms:W3CDTF">2021-03-23T09:40:00Z</dcterms:modified>
</cp:coreProperties>
</file>